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FC4" w:rsidRPr="00F234E8" w:rsidRDefault="00FD5061" w:rsidP="00986BBF">
      <w:pPr>
        <w:rPr>
          <w:rFonts w:ascii="Arial" w:hAnsi="Arial" w:cs="Arial"/>
          <w:sz w:val="24"/>
          <w:szCs w:val="24"/>
        </w:rPr>
      </w:pPr>
      <w:r>
        <w:tab/>
      </w:r>
      <w:r>
        <w:tab/>
      </w:r>
      <w:r>
        <w:tab/>
      </w:r>
      <w:r>
        <w:tab/>
      </w:r>
      <w:r>
        <w:tab/>
      </w:r>
      <w:r>
        <w:tab/>
      </w:r>
      <w:r>
        <w:tab/>
      </w:r>
      <w:r>
        <w:tab/>
      </w:r>
      <w:r>
        <w:tab/>
      </w:r>
      <w:r>
        <w:tab/>
      </w:r>
      <w:r w:rsidR="00FD4E9A" w:rsidRPr="00F234E8">
        <w:rPr>
          <w:rFonts w:ascii="Arial" w:hAnsi="Arial" w:cs="Arial"/>
          <w:sz w:val="24"/>
          <w:szCs w:val="24"/>
        </w:rPr>
        <w:t>14</w:t>
      </w:r>
      <w:r w:rsidR="00FD4E9A" w:rsidRPr="00F234E8">
        <w:rPr>
          <w:rFonts w:ascii="Arial" w:hAnsi="Arial" w:cs="Arial"/>
          <w:sz w:val="24"/>
          <w:szCs w:val="24"/>
          <w:vertAlign w:val="superscript"/>
        </w:rPr>
        <w:t>th</w:t>
      </w:r>
      <w:r w:rsidR="00FD4E9A" w:rsidRPr="00F234E8">
        <w:rPr>
          <w:rFonts w:ascii="Arial" w:hAnsi="Arial" w:cs="Arial"/>
          <w:sz w:val="24"/>
          <w:szCs w:val="24"/>
        </w:rPr>
        <w:t xml:space="preserve"> April</w:t>
      </w:r>
      <w:r w:rsidRPr="00F234E8">
        <w:rPr>
          <w:rFonts w:ascii="Arial" w:hAnsi="Arial" w:cs="Arial"/>
          <w:sz w:val="24"/>
          <w:szCs w:val="24"/>
        </w:rPr>
        <w:t xml:space="preserve"> 2021</w:t>
      </w:r>
    </w:p>
    <w:p w:rsidR="00FD5061" w:rsidRPr="00F234E8" w:rsidRDefault="00FD5061" w:rsidP="00986BBF">
      <w:pPr>
        <w:rPr>
          <w:rFonts w:ascii="Arial" w:hAnsi="Arial" w:cs="Arial"/>
          <w:sz w:val="24"/>
          <w:szCs w:val="24"/>
        </w:rPr>
      </w:pPr>
    </w:p>
    <w:p w:rsidR="00FD5061" w:rsidRPr="00F234E8" w:rsidRDefault="00FD5061" w:rsidP="00986BBF">
      <w:pPr>
        <w:rPr>
          <w:rFonts w:ascii="Arial" w:hAnsi="Arial" w:cs="Arial"/>
          <w:sz w:val="24"/>
          <w:szCs w:val="24"/>
        </w:rPr>
      </w:pPr>
      <w:r w:rsidRPr="00F234E8">
        <w:rPr>
          <w:rFonts w:ascii="Arial" w:hAnsi="Arial" w:cs="Arial"/>
          <w:sz w:val="24"/>
          <w:szCs w:val="24"/>
        </w:rPr>
        <w:t xml:space="preserve">Dear Parents </w:t>
      </w:r>
      <w:r w:rsidR="00FD4E9A" w:rsidRPr="00F234E8">
        <w:rPr>
          <w:rFonts w:ascii="Arial" w:hAnsi="Arial" w:cs="Arial"/>
          <w:sz w:val="24"/>
          <w:szCs w:val="24"/>
        </w:rPr>
        <w:t>and Carers</w:t>
      </w:r>
    </w:p>
    <w:p w:rsidR="00A03932" w:rsidRPr="00F234E8" w:rsidRDefault="00A03932" w:rsidP="00A03932">
      <w:pPr>
        <w:rPr>
          <w:rFonts w:ascii="Arial" w:hAnsi="Arial" w:cs="Arial"/>
          <w:b/>
          <w:sz w:val="24"/>
          <w:szCs w:val="24"/>
        </w:rPr>
      </w:pPr>
      <w:r w:rsidRPr="00F234E8">
        <w:rPr>
          <w:rFonts w:ascii="Arial" w:hAnsi="Arial" w:cs="Arial"/>
          <w:b/>
          <w:sz w:val="24"/>
          <w:szCs w:val="24"/>
        </w:rPr>
        <w:t>Face coverings to continue to be in place at St Joseph’s</w:t>
      </w:r>
    </w:p>
    <w:p w:rsidR="00BA1EF2" w:rsidRPr="00F234E8" w:rsidRDefault="00FD4E9A" w:rsidP="008B0BE0">
      <w:pPr>
        <w:rPr>
          <w:rFonts w:ascii="Arial" w:eastAsia="Times New Roman" w:hAnsi="Arial" w:cs="Arial"/>
          <w:sz w:val="24"/>
          <w:szCs w:val="24"/>
          <w:lang w:eastAsia="en-GB"/>
        </w:rPr>
      </w:pPr>
      <w:r w:rsidRPr="00F234E8">
        <w:rPr>
          <w:rFonts w:ascii="Arial" w:eastAsia="Times New Roman" w:hAnsi="Arial" w:cs="Arial"/>
          <w:sz w:val="24"/>
          <w:szCs w:val="24"/>
          <w:lang w:eastAsia="en-GB"/>
        </w:rPr>
        <w:t>We have been told by the government that g</w:t>
      </w:r>
      <w:r w:rsidRPr="00FD4E9A">
        <w:rPr>
          <w:rFonts w:ascii="Arial" w:eastAsia="Times New Roman" w:hAnsi="Arial" w:cs="Arial"/>
          <w:sz w:val="24"/>
          <w:szCs w:val="24"/>
          <w:lang w:eastAsia="en-GB"/>
        </w:rPr>
        <w:t xml:space="preserve">uidance around face coverings in education settings </w:t>
      </w:r>
      <w:r w:rsidRPr="00F234E8">
        <w:rPr>
          <w:rFonts w:ascii="Arial" w:eastAsia="Times New Roman" w:hAnsi="Arial" w:cs="Arial"/>
          <w:sz w:val="24"/>
          <w:szCs w:val="24"/>
          <w:lang w:eastAsia="en-GB"/>
        </w:rPr>
        <w:t>can</w:t>
      </w:r>
      <w:r w:rsidRPr="00FD4E9A">
        <w:rPr>
          <w:rFonts w:ascii="Arial" w:eastAsia="Times New Roman" w:hAnsi="Arial" w:cs="Arial"/>
          <w:sz w:val="24"/>
          <w:szCs w:val="24"/>
          <w:lang w:eastAsia="en-GB"/>
        </w:rPr>
        <w:t xml:space="preserve"> be relaxed nationally from Monday</w:t>
      </w:r>
      <w:r w:rsidR="00DA7800" w:rsidRPr="00F234E8">
        <w:rPr>
          <w:rFonts w:ascii="Arial" w:eastAsia="Times New Roman" w:hAnsi="Arial" w:cs="Arial"/>
          <w:sz w:val="24"/>
          <w:szCs w:val="24"/>
          <w:lang w:eastAsia="en-GB"/>
        </w:rPr>
        <w:t>. T</w:t>
      </w:r>
      <w:r w:rsidRPr="00F234E8">
        <w:rPr>
          <w:rFonts w:ascii="Arial" w:eastAsia="Times New Roman" w:hAnsi="Arial" w:cs="Arial"/>
          <w:sz w:val="24"/>
          <w:szCs w:val="24"/>
          <w:lang w:eastAsia="en-GB"/>
        </w:rPr>
        <w:t>his is against a national backdrop of a 7% reduction in new positive cases compared to last week</w:t>
      </w:r>
      <w:r w:rsidRPr="00FD4E9A">
        <w:rPr>
          <w:rFonts w:ascii="Arial" w:eastAsia="Times New Roman" w:hAnsi="Arial" w:cs="Arial"/>
          <w:sz w:val="24"/>
          <w:szCs w:val="24"/>
          <w:lang w:eastAsia="en-GB"/>
        </w:rPr>
        <w:t xml:space="preserve">. </w:t>
      </w:r>
      <w:r w:rsidRPr="00F234E8">
        <w:rPr>
          <w:rFonts w:ascii="Arial" w:eastAsia="Times New Roman" w:hAnsi="Arial" w:cs="Arial"/>
          <w:sz w:val="24"/>
          <w:szCs w:val="24"/>
          <w:lang w:eastAsia="en-GB"/>
        </w:rPr>
        <w:t>However, the</w:t>
      </w:r>
      <w:r w:rsidRPr="00FD4E9A">
        <w:rPr>
          <w:rFonts w:ascii="Arial" w:eastAsia="Times New Roman" w:hAnsi="Arial" w:cs="Arial"/>
          <w:sz w:val="24"/>
          <w:szCs w:val="24"/>
          <w:lang w:eastAsia="en-GB"/>
        </w:rPr>
        <w:t xml:space="preserve"> guidance allows for local decisions to reintroduce face coverings in response to localised outbreaks. Due to </w:t>
      </w:r>
      <w:r w:rsidR="00DA7800" w:rsidRPr="00F234E8">
        <w:rPr>
          <w:rFonts w:ascii="Arial" w:eastAsia="Times New Roman" w:hAnsi="Arial" w:cs="Arial"/>
          <w:sz w:val="24"/>
          <w:szCs w:val="24"/>
          <w:lang w:eastAsia="en-GB"/>
        </w:rPr>
        <w:t xml:space="preserve">the </w:t>
      </w:r>
      <w:r w:rsidRPr="00FD4E9A">
        <w:rPr>
          <w:rFonts w:ascii="Arial" w:eastAsia="Times New Roman" w:hAnsi="Arial" w:cs="Arial"/>
          <w:sz w:val="24"/>
          <w:szCs w:val="24"/>
          <w:lang w:eastAsia="en-GB"/>
        </w:rPr>
        <w:t xml:space="preserve">current position </w:t>
      </w:r>
      <w:r w:rsidRPr="00F234E8">
        <w:rPr>
          <w:rFonts w:ascii="Arial" w:eastAsia="Times New Roman" w:hAnsi="Arial" w:cs="Arial"/>
          <w:sz w:val="24"/>
          <w:szCs w:val="24"/>
          <w:lang w:eastAsia="en-GB"/>
        </w:rPr>
        <w:t>in Bolton where there has been a 6% increase in the number of positive cases</w:t>
      </w:r>
      <w:r w:rsidR="00DA7800" w:rsidRPr="00F234E8">
        <w:rPr>
          <w:rFonts w:ascii="Arial" w:eastAsia="Times New Roman" w:hAnsi="Arial" w:cs="Arial"/>
          <w:sz w:val="24"/>
          <w:szCs w:val="24"/>
          <w:lang w:eastAsia="en-GB"/>
        </w:rPr>
        <w:t xml:space="preserve"> from last week</w:t>
      </w:r>
      <w:r w:rsidRPr="00F234E8">
        <w:rPr>
          <w:rFonts w:ascii="Arial" w:eastAsia="Times New Roman" w:hAnsi="Arial" w:cs="Arial"/>
          <w:sz w:val="24"/>
          <w:szCs w:val="24"/>
          <w:lang w:eastAsia="en-GB"/>
        </w:rPr>
        <w:t xml:space="preserve"> (with the largest group to test positive</w:t>
      </w:r>
      <w:r w:rsidR="00DA7800" w:rsidRPr="00F234E8">
        <w:rPr>
          <w:rFonts w:ascii="Arial" w:eastAsia="Times New Roman" w:hAnsi="Arial" w:cs="Arial"/>
          <w:sz w:val="24"/>
          <w:szCs w:val="24"/>
          <w:lang w:eastAsia="en-GB"/>
        </w:rPr>
        <w:t xml:space="preserve"> being</w:t>
      </w:r>
      <w:r w:rsidRPr="00F234E8">
        <w:rPr>
          <w:rFonts w:ascii="Arial" w:eastAsia="Times New Roman" w:hAnsi="Arial" w:cs="Arial"/>
          <w:sz w:val="24"/>
          <w:szCs w:val="24"/>
          <w:lang w:eastAsia="en-GB"/>
        </w:rPr>
        <w:t xml:space="preserve"> 0-15 year olds) </w:t>
      </w:r>
      <w:r w:rsidR="00F234E8">
        <w:rPr>
          <w:rFonts w:ascii="Arial" w:eastAsia="Times New Roman" w:hAnsi="Arial" w:cs="Arial"/>
          <w:sz w:val="24"/>
          <w:szCs w:val="24"/>
          <w:lang w:eastAsia="en-GB"/>
        </w:rPr>
        <w:t xml:space="preserve">we feel </w:t>
      </w:r>
      <w:r w:rsidR="00DA7800" w:rsidRPr="00F234E8">
        <w:rPr>
          <w:rFonts w:ascii="Arial" w:eastAsia="Times New Roman" w:hAnsi="Arial" w:cs="Arial"/>
          <w:sz w:val="24"/>
          <w:szCs w:val="24"/>
          <w:lang w:eastAsia="en-GB"/>
        </w:rPr>
        <w:t>it would be foolish to relax any measures to keep students safe.  Sadly,</w:t>
      </w:r>
      <w:r w:rsidR="00BA1EF2" w:rsidRPr="00F234E8">
        <w:rPr>
          <w:rFonts w:ascii="Arial" w:eastAsia="Times New Roman" w:hAnsi="Arial" w:cs="Arial"/>
          <w:sz w:val="24"/>
          <w:szCs w:val="24"/>
          <w:lang w:eastAsia="en-GB"/>
        </w:rPr>
        <w:t xml:space="preserve"> in recent weeks we have had 5</w:t>
      </w:r>
      <w:r w:rsidR="00DA7800" w:rsidRPr="00F234E8">
        <w:rPr>
          <w:rFonts w:ascii="Arial" w:eastAsia="Times New Roman" w:hAnsi="Arial" w:cs="Arial"/>
          <w:sz w:val="24"/>
          <w:szCs w:val="24"/>
          <w:lang w:eastAsia="en-GB"/>
        </w:rPr>
        <w:t xml:space="preserve"> positive cases in school meaning that </w:t>
      </w:r>
      <w:r w:rsidR="00BA1EF2" w:rsidRPr="00F234E8">
        <w:rPr>
          <w:rFonts w:ascii="Arial" w:eastAsia="Times New Roman" w:hAnsi="Arial" w:cs="Arial"/>
          <w:sz w:val="24"/>
          <w:szCs w:val="24"/>
          <w:lang w:eastAsia="en-GB"/>
        </w:rPr>
        <w:t>124 students from across Y7</w:t>
      </w:r>
      <w:proofErr w:type="gramStart"/>
      <w:r w:rsidR="00BA1EF2" w:rsidRPr="00F234E8">
        <w:rPr>
          <w:rFonts w:ascii="Arial" w:eastAsia="Times New Roman" w:hAnsi="Arial" w:cs="Arial"/>
          <w:sz w:val="24"/>
          <w:szCs w:val="24"/>
          <w:lang w:eastAsia="en-GB"/>
        </w:rPr>
        <w:t>,8</w:t>
      </w:r>
      <w:proofErr w:type="gramEnd"/>
      <w:r w:rsidR="00BA1EF2" w:rsidRPr="00F234E8">
        <w:rPr>
          <w:rFonts w:ascii="Arial" w:eastAsia="Times New Roman" w:hAnsi="Arial" w:cs="Arial"/>
          <w:sz w:val="24"/>
          <w:szCs w:val="24"/>
          <w:lang w:eastAsia="en-GB"/>
        </w:rPr>
        <w:t xml:space="preserve"> and 10 have had to isolate as contacts for 10 days.  Most of these cases have been picked up by LFD home testing and students have been asymptomatic at the time of testing.  This means that because cases have been found early enough we have been able to limit community transmission.</w:t>
      </w:r>
      <w:r w:rsidR="00DA7800" w:rsidRPr="00F234E8">
        <w:rPr>
          <w:rFonts w:ascii="Arial" w:eastAsia="Times New Roman" w:hAnsi="Arial" w:cs="Arial"/>
          <w:sz w:val="24"/>
          <w:szCs w:val="24"/>
          <w:lang w:eastAsia="en-GB"/>
        </w:rPr>
        <w:t xml:space="preserve">  </w:t>
      </w:r>
    </w:p>
    <w:p w:rsidR="00DD24A0" w:rsidRPr="00DD24A0" w:rsidRDefault="00A03932" w:rsidP="00DD24A0">
      <w:pPr>
        <w:spacing w:after="0" w:line="240" w:lineRule="auto"/>
        <w:rPr>
          <w:rFonts w:ascii="Arial" w:eastAsia="Times New Roman" w:hAnsi="Arial" w:cs="Arial"/>
          <w:sz w:val="24"/>
          <w:szCs w:val="24"/>
          <w:lang w:eastAsia="en-GB"/>
        </w:rPr>
      </w:pPr>
      <w:r w:rsidRPr="00F234E8">
        <w:rPr>
          <w:rFonts w:ascii="Arial" w:eastAsia="Times New Roman" w:hAnsi="Arial" w:cs="Arial"/>
          <w:sz w:val="24"/>
          <w:szCs w:val="24"/>
          <w:lang w:eastAsia="en-GB"/>
        </w:rPr>
        <w:t>I</w:t>
      </w:r>
      <w:r w:rsidR="00BA1EF2" w:rsidRPr="00F234E8">
        <w:rPr>
          <w:rFonts w:ascii="Arial" w:eastAsia="Times New Roman" w:hAnsi="Arial" w:cs="Arial"/>
          <w:sz w:val="24"/>
          <w:szCs w:val="24"/>
          <w:lang w:eastAsia="en-GB"/>
        </w:rPr>
        <w:t xml:space="preserve">n our local community the pandemic is far from over and to protect staff (especially those who have not yet been vaccinated) and students and their families </w:t>
      </w:r>
      <w:r w:rsidR="00BA1EF2" w:rsidRPr="00F234E8">
        <w:rPr>
          <w:rFonts w:ascii="Arial" w:eastAsia="Times New Roman" w:hAnsi="Arial" w:cs="Arial"/>
          <w:b/>
          <w:sz w:val="24"/>
          <w:szCs w:val="24"/>
          <w:lang w:eastAsia="en-GB"/>
        </w:rPr>
        <w:t>the measures outlined in our risk assessment will continue, including the wearing of masks in communal areas, classrooms and areas where it isn’t possible to social distance.</w:t>
      </w:r>
      <w:r w:rsidR="00BA1EF2" w:rsidRPr="00F234E8">
        <w:rPr>
          <w:rFonts w:ascii="Arial" w:eastAsia="Times New Roman" w:hAnsi="Arial" w:cs="Arial"/>
          <w:sz w:val="24"/>
          <w:szCs w:val="24"/>
          <w:lang w:eastAsia="en-GB"/>
        </w:rPr>
        <w:t xml:space="preserve">  We encourage you to test your child on a Sunday evening and again in the middle of the week to identify the virus in the early stages. Doing so will prevent larger groups of students having to isolate.</w:t>
      </w:r>
      <w:r w:rsidR="00F234E8">
        <w:rPr>
          <w:rFonts w:ascii="Arial" w:eastAsia="Times New Roman" w:hAnsi="Arial" w:cs="Arial"/>
          <w:sz w:val="24"/>
          <w:szCs w:val="24"/>
          <w:lang w:eastAsia="en-GB"/>
        </w:rPr>
        <w:t xml:space="preserve"> </w:t>
      </w:r>
      <w:r w:rsidR="00285976">
        <w:rPr>
          <w:rFonts w:ascii="Arial" w:eastAsia="Times New Roman" w:hAnsi="Arial" w:cs="Arial"/>
          <w:sz w:val="24"/>
          <w:szCs w:val="24"/>
          <w:lang w:eastAsia="en-GB"/>
        </w:rPr>
        <w:t xml:space="preserve">Please see details of the focused action to combat the virus in the BL3 area of Bolton </w:t>
      </w:r>
      <w:hyperlink r:id="rId8" w:history="1">
        <w:r w:rsidR="00DD24A0" w:rsidRPr="00DD24A0">
          <w:rPr>
            <w:rStyle w:val="Hyperlink"/>
            <w:rFonts w:ascii="Arial" w:eastAsia="Times New Roman" w:hAnsi="Arial" w:cs="Arial"/>
            <w:sz w:val="24"/>
            <w:szCs w:val="24"/>
            <w:lang w:eastAsia="en-GB"/>
          </w:rPr>
          <w:t>Coronavirus – Bolton Council</w:t>
        </w:r>
      </w:hyperlink>
      <w:r w:rsidR="00DD24A0" w:rsidRPr="00DD24A0">
        <w:rPr>
          <w:rFonts w:ascii="Arial" w:eastAsia="Times New Roman" w:hAnsi="Arial" w:cs="Arial"/>
          <w:sz w:val="24"/>
          <w:szCs w:val="24"/>
          <w:lang w:eastAsia="en-GB"/>
        </w:rPr>
        <w:t xml:space="preserve"> </w:t>
      </w:r>
      <w:r w:rsidR="00DD24A0">
        <w:rPr>
          <w:rFonts w:ascii="Arial" w:eastAsia="Times New Roman" w:hAnsi="Arial" w:cs="Arial"/>
          <w:sz w:val="24"/>
          <w:szCs w:val="24"/>
          <w:lang w:eastAsia="en-GB"/>
        </w:rPr>
        <w:t xml:space="preserve">and details of booking a vaccine if you are eligible </w:t>
      </w:r>
      <w:hyperlink r:id="rId9" w:history="1">
        <w:r w:rsidR="00DD24A0" w:rsidRPr="00DD24A0">
          <w:rPr>
            <w:rStyle w:val="Hyperlink"/>
            <w:rFonts w:ascii="Arial" w:eastAsia="Times New Roman" w:hAnsi="Arial" w:cs="Arial"/>
            <w:sz w:val="24"/>
            <w:szCs w:val="24"/>
            <w:lang w:eastAsia="en-GB"/>
          </w:rPr>
          <w:t>Coronavirus (COVID-19) vaccination - NHS (www.nhs.uk)</w:t>
        </w:r>
      </w:hyperlink>
      <w:bookmarkStart w:id="0" w:name="_GoBack"/>
      <w:bookmarkEnd w:id="0"/>
      <w:r w:rsidR="00DD24A0">
        <w:rPr>
          <w:rFonts w:ascii="Arial" w:eastAsia="Times New Roman" w:hAnsi="Arial" w:cs="Arial"/>
          <w:sz w:val="24"/>
          <w:szCs w:val="24"/>
          <w:lang w:eastAsia="en-GB"/>
        </w:rPr>
        <w:t xml:space="preserve">. </w:t>
      </w:r>
      <w:r w:rsidR="00DD24A0" w:rsidRPr="00DD24A0">
        <w:rPr>
          <w:rFonts w:ascii="Arial" w:eastAsia="Times New Roman" w:hAnsi="Arial" w:cs="Arial"/>
          <w:sz w:val="24"/>
          <w:szCs w:val="24"/>
          <w:lang w:eastAsia="en-GB"/>
        </w:rPr>
        <w:t xml:space="preserve"> </w:t>
      </w:r>
    </w:p>
    <w:p w:rsidR="00DD24A0" w:rsidRPr="00DD24A0" w:rsidRDefault="00DD24A0" w:rsidP="00DD24A0">
      <w:pPr>
        <w:spacing w:after="0" w:line="240" w:lineRule="auto"/>
        <w:rPr>
          <w:rFonts w:ascii="Arial" w:eastAsia="Times New Roman" w:hAnsi="Arial" w:cs="Arial"/>
          <w:sz w:val="24"/>
          <w:szCs w:val="24"/>
          <w:lang w:eastAsia="en-GB"/>
        </w:rPr>
      </w:pPr>
    </w:p>
    <w:p w:rsidR="00BA1EF2" w:rsidRPr="00F234E8" w:rsidRDefault="00BA1EF2" w:rsidP="00FD4E9A">
      <w:pPr>
        <w:spacing w:after="0" w:line="240" w:lineRule="auto"/>
        <w:rPr>
          <w:rFonts w:ascii="Arial" w:eastAsia="Times New Roman" w:hAnsi="Arial" w:cs="Arial"/>
          <w:sz w:val="24"/>
          <w:szCs w:val="24"/>
          <w:lang w:eastAsia="en-GB"/>
        </w:rPr>
      </w:pPr>
      <w:r w:rsidRPr="00F234E8">
        <w:rPr>
          <w:rFonts w:ascii="Arial" w:eastAsia="Times New Roman" w:hAnsi="Arial" w:cs="Arial"/>
          <w:sz w:val="24"/>
          <w:szCs w:val="24"/>
          <w:lang w:eastAsia="en-GB"/>
        </w:rPr>
        <w:t xml:space="preserve">We recognise that this disruption to </w:t>
      </w:r>
      <w:proofErr w:type="gramStart"/>
      <w:r w:rsidRPr="00F234E8">
        <w:rPr>
          <w:rFonts w:ascii="Arial" w:eastAsia="Times New Roman" w:hAnsi="Arial" w:cs="Arial"/>
          <w:sz w:val="24"/>
          <w:szCs w:val="24"/>
          <w:lang w:eastAsia="en-GB"/>
        </w:rPr>
        <w:t>learning</w:t>
      </w:r>
      <w:proofErr w:type="gramEnd"/>
      <w:r w:rsidRPr="00F234E8">
        <w:rPr>
          <w:rFonts w:ascii="Arial" w:eastAsia="Times New Roman" w:hAnsi="Arial" w:cs="Arial"/>
          <w:sz w:val="24"/>
          <w:szCs w:val="24"/>
          <w:lang w:eastAsia="en-GB"/>
        </w:rPr>
        <w:t xml:space="preserve"> disadvantages </w:t>
      </w:r>
      <w:r w:rsidR="008B0BE0">
        <w:rPr>
          <w:rFonts w:ascii="Arial" w:eastAsia="Times New Roman" w:hAnsi="Arial" w:cs="Arial"/>
          <w:sz w:val="24"/>
          <w:szCs w:val="24"/>
          <w:lang w:eastAsia="en-GB"/>
        </w:rPr>
        <w:t>students</w:t>
      </w:r>
      <w:r w:rsidR="00737D41" w:rsidRPr="00F234E8">
        <w:rPr>
          <w:rFonts w:ascii="Arial" w:eastAsia="Times New Roman" w:hAnsi="Arial" w:cs="Arial"/>
          <w:sz w:val="24"/>
          <w:szCs w:val="24"/>
          <w:lang w:eastAsia="en-GB"/>
        </w:rPr>
        <w:t xml:space="preserve"> </w:t>
      </w:r>
      <w:r w:rsidR="00A03932" w:rsidRPr="00F234E8">
        <w:rPr>
          <w:rFonts w:ascii="Arial" w:eastAsia="Times New Roman" w:hAnsi="Arial" w:cs="Arial"/>
          <w:sz w:val="24"/>
          <w:szCs w:val="24"/>
          <w:lang w:eastAsia="en-GB"/>
        </w:rPr>
        <w:t xml:space="preserve">from Bolton in ways that others in the country </w:t>
      </w:r>
      <w:r w:rsidR="008B0BE0">
        <w:rPr>
          <w:rFonts w:ascii="Arial" w:eastAsia="Times New Roman" w:hAnsi="Arial" w:cs="Arial"/>
          <w:sz w:val="24"/>
          <w:szCs w:val="24"/>
          <w:lang w:eastAsia="en-GB"/>
        </w:rPr>
        <w:t xml:space="preserve">might </w:t>
      </w:r>
      <w:r w:rsidR="00A03932" w:rsidRPr="00F234E8">
        <w:rPr>
          <w:rFonts w:ascii="Arial" w:eastAsia="Times New Roman" w:hAnsi="Arial" w:cs="Arial"/>
          <w:sz w:val="24"/>
          <w:szCs w:val="24"/>
          <w:lang w:eastAsia="en-GB"/>
        </w:rPr>
        <w:t xml:space="preserve">not </w:t>
      </w:r>
      <w:r w:rsidR="008B0BE0">
        <w:rPr>
          <w:rFonts w:ascii="Arial" w:eastAsia="Times New Roman" w:hAnsi="Arial" w:cs="Arial"/>
          <w:sz w:val="24"/>
          <w:szCs w:val="24"/>
          <w:lang w:eastAsia="en-GB"/>
        </w:rPr>
        <w:t>be experiencing,</w:t>
      </w:r>
      <w:r w:rsidR="00A03932" w:rsidRPr="00F234E8">
        <w:rPr>
          <w:rFonts w:ascii="Arial" w:eastAsia="Times New Roman" w:hAnsi="Arial" w:cs="Arial"/>
          <w:sz w:val="24"/>
          <w:szCs w:val="24"/>
          <w:lang w:eastAsia="en-GB"/>
        </w:rPr>
        <w:t xml:space="preserve"> but we know that by working together we can rise above the challenges and bring success for our young people. </w:t>
      </w:r>
    </w:p>
    <w:p w:rsidR="00BA1EF2" w:rsidRPr="00F234E8" w:rsidRDefault="00BA1EF2" w:rsidP="00FD4E9A">
      <w:pPr>
        <w:spacing w:after="0" w:line="240" w:lineRule="auto"/>
        <w:rPr>
          <w:rFonts w:ascii="Arial" w:eastAsia="Times New Roman" w:hAnsi="Arial" w:cs="Arial"/>
          <w:sz w:val="24"/>
          <w:szCs w:val="24"/>
          <w:lang w:eastAsia="en-GB"/>
        </w:rPr>
      </w:pPr>
    </w:p>
    <w:p w:rsidR="00BA1EF2" w:rsidRPr="00F234E8" w:rsidRDefault="008B0BE0" w:rsidP="00FD4E9A">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Kind Regards</w:t>
      </w:r>
    </w:p>
    <w:p w:rsidR="00BA1EF2" w:rsidRPr="00FD4E9A" w:rsidRDefault="00BA1EF2" w:rsidP="00FD4E9A">
      <w:pPr>
        <w:spacing w:after="0" w:line="240" w:lineRule="auto"/>
        <w:rPr>
          <w:rFonts w:ascii="Arial" w:eastAsia="Times New Roman" w:hAnsi="Arial" w:cs="Arial"/>
          <w:sz w:val="24"/>
          <w:szCs w:val="24"/>
          <w:lang w:eastAsia="en-GB"/>
        </w:rPr>
      </w:pPr>
    </w:p>
    <w:p w:rsidR="009D4FDE" w:rsidRPr="00F234E8" w:rsidRDefault="009D4FDE" w:rsidP="00FD5061">
      <w:pPr>
        <w:rPr>
          <w:rFonts w:ascii="Arial" w:eastAsia="Times New Roman" w:hAnsi="Arial" w:cs="Arial"/>
          <w:sz w:val="24"/>
          <w:szCs w:val="24"/>
        </w:rPr>
      </w:pPr>
      <w:r w:rsidRPr="00F234E8">
        <w:rPr>
          <w:rFonts w:ascii="Arial" w:eastAsia="Times New Roman" w:hAnsi="Arial" w:cs="Arial"/>
          <w:sz w:val="24"/>
          <w:szCs w:val="24"/>
        </w:rPr>
        <w:t>Mr T McCabe</w:t>
      </w:r>
    </w:p>
    <w:p w:rsidR="009D4FDE" w:rsidRPr="00F234E8" w:rsidRDefault="009D4FDE" w:rsidP="00FD5061">
      <w:pPr>
        <w:rPr>
          <w:rFonts w:ascii="Arial" w:eastAsia="Times New Roman" w:hAnsi="Arial" w:cs="Arial"/>
          <w:sz w:val="24"/>
          <w:szCs w:val="24"/>
        </w:rPr>
      </w:pPr>
      <w:r w:rsidRPr="00F234E8">
        <w:rPr>
          <w:rFonts w:ascii="Arial" w:eastAsia="Times New Roman" w:hAnsi="Arial" w:cs="Arial"/>
          <w:sz w:val="24"/>
          <w:szCs w:val="24"/>
        </w:rPr>
        <w:t>Headteacher</w:t>
      </w:r>
    </w:p>
    <w:sectPr w:rsidR="009D4FDE" w:rsidRPr="00F234E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0F9" w:rsidRDefault="005A50F9">
      <w:pPr>
        <w:spacing w:after="0" w:line="240" w:lineRule="auto"/>
      </w:pPr>
      <w:r>
        <w:separator/>
      </w:r>
    </w:p>
  </w:endnote>
  <w:endnote w:type="continuationSeparator" w:id="0">
    <w:p w:rsidR="005A50F9" w:rsidRDefault="005A5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0F9" w:rsidRDefault="005A50F9">
      <w:pPr>
        <w:spacing w:after="0" w:line="240" w:lineRule="auto"/>
      </w:pPr>
      <w:r>
        <w:separator/>
      </w:r>
    </w:p>
  </w:footnote>
  <w:footnote w:type="continuationSeparator" w:id="0">
    <w:p w:rsidR="005A50F9" w:rsidRDefault="005A5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B89E5B"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w:t>
    </w:r>
    <w:proofErr w:type="spellStart"/>
    <w:r w:rsidRPr="004D2FAF">
      <w:rPr>
        <w:rFonts w:ascii="Microsoft PhagsPa" w:hAnsi="Microsoft PhagsPa"/>
        <w:b/>
        <w:sz w:val="18"/>
        <w:szCs w:val="18"/>
      </w:rPr>
      <w:t>Headteachers</w:t>
    </w:r>
    <w:proofErr w:type="spellEnd"/>
    <w:r w:rsidRPr="004D2FAF">
      <w:rPr>
        <w:rFonts w:ascii="Microsoft PhagsPa" w:hAnsi="Microsoft PhagsPa"/>
        <w:b/>
        <w:sz w:val="18"/>
        <w:szCs w:val="18"/>
      </w:rPr>
      <w:t xml:space="preserve">: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w:t>
    </w:r>
    <w:proofErr w:type="spellStart"/>
    <w:r>
      <w:rPr>
        <w:rFonts w:ascii="Microsoft PhagsPa" w:hAnsi="Microsoft PhagsPa" w:cs="TTFF5ECF70t00"/>
        <w:sz w:val="18"/>
        <w:szCs w:val="18"/>
        <w:lang w:val="en-IE"/>
      </w:rPr>
      <w:t>joeys_rchs</w:t>
    </w:r>
    <w:proofErr w:type="spellEnd"/>
    <w:r>
      <w:rPr>
        <w:rFonts w:ascii="Microsoft PhagsPa" w:hAnsi="Microsoft PhagsPa" w:cs="TTFF5ECF70t00"/>
        <w:sz w:val="18"/>
        <w:szCs w:val="18"/>
        <w:lang w:val="en-IE"/>
      </w:rPr>
      <w:t xml:space="preserve"> </w:t>
    </w:r>
    <w:r>
      <w:rPr>
        <w:rFonts w:ascii="Microsoft PhagsPa" w:hAnsi="Microsoft PhagsPa" w:cs="TTFF5ECF70t00"/>
        <w:b/>
        <w:sz w:val="18"/>
        <w:szCs w:val="18"/>
        <w:lang w:val="en-IE"/>
      </w:rPr>
      <w:t xml:space="preserve">Instagram: </w:t>
    </w:r>
    <w:proofErr w:type="spellStart"/>
    <w:r>
      <w:rPr>
        <w:rFonts w:ascii="Microsoft PhagsPa" w:hAnsi="Microsoft PhagsPa" w:cs="TTFF5ECF70t00"/>
        <w:sz w:val="18"/>
        <w:szCs w:val="18"/>
        <w:lang w:val="en-IE"/>
      </w:rPr>
      <w:t>joeys_rchs</w:t>
    </w:r>
    <w:proofErr w:type="spellEnd"/>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E3" w:rsidRDefault="00523F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97C0C"/>
    <w:rsid w:val="000B1188"/>
    <w:rsid w:val="001818E5"/>
    <w:rsid w:val="001D5A36"/>
    <w:rsid w:val="00245305"/>
    <w:rsid w:val="00285976"/>
    <w:rsid w:val="002B3C54"/>
    <w:rsid w:val="002C5FC4"/>
    <w:rsid w:val="002D5836"/>
    <w:rsid w:val="003569B4"/>
    <w:rsid w:val="003B0CED"/>
    <w:rsid w:val="00422B56"/>
    <w:rsid w:val="004930DE"/>
    <w:rsid w:val="004D2FAF"/>
    <w:rsid w:val="004E07CD"/>
    <w:rsid w:val="00523FE3"/>
    <w:rsid w:val="005A50F9"/>
    <w:rsid w:val="006555D5"/>
    <w:rsid w:val="00737D41"/>
    <w:rsid w:val="00756F63"/>
    <w:rsid w:val="00886945"/>
    <w:rsid w:val="008B0BE0"/>
    <w:rsid w:val="008D36FD"/>
    <w:rsid w:val="00903DEA"/>
    <w:rsid w:val="00986BBF"/>
    <w:rsid w:val="009D4FDE"/>
    <w:rsid w:val="00A03932"/>
    <w:rsid w:val="00AE46E0"/>
    <w:rsid w:val="00B15673"/>
    <w:rsid w:val="00B65692"/>
    <w:rsid w:val="00BA1EF2"/>
    <w:rsid w:val="00BE2119"/>
    <w:rsid w:val="00C62487"/>
    <w:rsid w:val="00CB77A3"/>
    <w:rsid w:val="00D5004C"/>
    <w:rsid w:val="00D87B09"/>
    <w:rsid w:val="00DA7800"/>
    <w:rsid w:val="00DB3025"/>
    <w:rsid w:val="00DD24A0"/>
    <w:rsid w:val="00E35930"/>
    <w:rsid w:val="00E503D1"/>
    <w:rsid w:val="00E81150"/>
    <w:rsid w:val="00F234E8"/>
    <w:rsid w:val="00F50E07"/>
    <w:rsid w:val="00F65105"/>
    <w:rsid w:val="00FD4E9A"/>
    <w:rsid w:val="00FD5061"/>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uiPriority w:val="99"/>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698">
      <w:bodyDiv w:val="1"/>
      <w:marLeft w:val="0"/>
      <w:marRight w:val="0"/>
      <w:marTop w:val="0"/>
      <w:marBottom w:val="0"/>
      <w:divBdr>
        <w:top w:val="none" w:sz="0" w:space="0" w:color="auto"/>
        <w:left w:val="none" w:sz="0" w:space="0" w:color="auto"/>
        <w:bottom w:val="none" w:sz="0" w:space="0" w:color="auto"/>
        <w:right w:val="none" w:sz="0" w:space="0" w:color="auto"/>
      </w:divBdr>
      <w:divsChild>
        <w:div w:id="935946838">
          <w:marLeft w:val="0"/>
          <w:marRight w:val="0"/>
          <w:marTop w:val="0"/>
          <w:marBottom w:val="0"/>
          <w:divBdr>
            <w:top w:val="none" w:sz="0" w:space="0" w:color="auto"/>
            <w:left w:val="none" w:sz="0" w:space="0" w:color="auto"/>
            <w:bottom w:val="none" w:sz="0" w:space="0" w:color="auto"/>
            <w:right w:val="none" w:sz="0" w:space="0" w:color="auto"/>
          </w:divBdr>
        </w:div>
      </w:divsChild>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504928817">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lton.gov.uk/covidtesti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nhs.uk/conditions/coronavirus-covid-19/coronavirus-vaccination/"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3D629B-4572-409C-8C39-45F36DB62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344</Words>
  <Characters>1962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McCabeT</dc:creator>
  <cp:lastModifiedBy>McCabeT</cp:lastModifiedBy>
  <cp:revision>4</cp:revision>
  <cp:lastPrinted>2021-03-16T16:00:00Z</cp:lastPrinted>
  <dcterms:created xsi:type="dcterms:W3CDTF">2021-05-14T08:33:00Z</dcterms:created>
  <dcterms:modified xsi:type="dcterms:W3CDTF">2021-05-14T10:30:00Z</dcterms:modified>
</cp:coreProperties>
</file>