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01D7C" w14:textId="6E2D694D" w:rsidR="005E1F4D" w:rsidRPr="005E1F4D" w:rsidRDefault="005E1F4D" w:rsidP="005E1F4D">
      <w:pPr>
        <w:rPr>
          <w:rFonts w:ascii="Tahoma" w:hAnsi="Tahoma" w:cs="Tahoma"/>
          <w:sz w:val="20"/>
          <w:szCs w:val="20"/>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D74407">
        <w:rPr>
          <w:rFonts w:ascii="Tahoma" w:hAnsi="Tahoma" w:cs="Tahoma"/>
          <w:sz w:val="20"/>
          <w:szCs w:val="20"/>
        </w:rPr>
        <w:tab/>
      </w:r>
      <w:r w:rsidR="00D74407">
        <w:rPr>
          <w:rFonts w:ascii="Tahoma" w:hAnsi="Tahoma" w:cs="Tahoma"/>
          <w:sz w:val="20"/>
          <w:szCs w:val="20"/>
        </w:rPr>
        <w:tab/>
      </w:r>
      <w:r w:rsidR="00D74407">
        <w:rPr>
          <w:rFonts w:ascii="Tahoma" w:hAnsi="Tahoma" w:cs="Tahoma"/>
          <w:sz w:val="20"/>
          <w:szCs w:val="20"/>
        </w:rPr>
        <w:tab/>
      </w:r>
      <w:r w:rsidR="00D74407">
        <w:rPr>
          <w:rFonts w:ascii="Tahoma" w:hAnsi="Tahoma" w:cs="Tahoma"/>
          <w:sz w:val="20"/>
          <w:szCs w:val="20"/>
        </w:rPr>
        <w:tab/>
      </w:r>
      <w:r w:rsidR="00D74407">
        <w:rPr>
          <w:rFonts w:ascii="Tahoma" w:hAnsi="Tahoma" w:cs="Tahoma"/>
          <w:sz w:val="20"/>
          <w:szCs w:val="20"/>
        </w:rPr>
        <w:tab/>
        <w:t>18</w:t>
      </w:r>
      <w:r w:rsidR="00885AAB" w:rsidRPr="005E1F4D">
        <w:rPr>
          <w:rFonts w:ascii="Tahoma" w:hAnsi="Tahoma" w:cs="Tahoma"/>
          <w:sz w:val="20"/>
          <w:szCs w:val="20"/>
          <w:vertAlign w:val="superscript"/>
        </w:rPr>
        <w:t>th</w:t>
      </w:r>
      <w:r w:rsidR="00885AAB" w:rsidRPr="005E1F4D">
        <w:rPr>
          <w:rFonts w:ascii="Tahoma" w:hAnsi="Tahoma" w:cs="Tahoma"/>
          <w:sz w:val="20"/>
          <w:szCs w:val="20"/>
        </w:rPr>
        <w:t xml:space="preserve"> </w:t>
      </w:r>
      <w:r w:rsidR="00D74407">
        <w:rPr>
          <w:rFonts w:ascii="Tahoma" w:hAnsi="Tahoma" w:cs="Tahoma"/>
          <w:sz w:val="20"/>
          <w:szCs w:val="20"/>
        </w:rPr>
        <w:t>March</w:t>
      </w:r>
      <w:r w:rsidR="00885AAB" w:rsidRPr="005E1F4D">
        <w:rPr>
          <w:rFonts w:ascii="Tahoma" w:hAnsi="Tahoma" w:cs="Tahoma"/>
          <w:sz w:val="20"/>
          <w:szCs w:val="20"/>
        </w:rPr>
        <w:t xml:space="preserve"> </w:t>
      </w:r>
      <w:r w:rsidRPr="005E1F4D">
        <w:rPr>
          <w:rFonts w:ascii="Tahoma" w:hAnsi="Tahoma" w:cs="Tahoma"/>
          <w:sz w:val="20"/>
          <w:szCs w:val="20"/>
        </w:rPr>
        <w:t>2023</w:t>
      </w:r>
    </w:p>
    <w:p w14:paraId="170FF5C7"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Dear Parents and Carers </w:t>
      </w:r>
    </w:p>
    <w:p w14:paraId="5A548053"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 </w:t>
      </w:r>
    </w:p>
    <w:p w14:paraId="76CBD05B" w14:textId="11A176F9"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As you will know from the press the NEU plan further industrial action </w:t>
      </w:r>
      <w:r w:rsidR="00D74407">
        <w:rPr>
          <w:rFonts w:ascii="Tahoma" w:hAnsi="Tahoma" w:cs="Tahoma"/>
          <w:sz w:val="20"/>
          <w:szCs w:val="20"/>
        </w:rPr>
        <w:t>on Thursday 22</w:t>
      </w:r>
      <w:r w:rsidRPr="005E1F4D">
        <w:rPr>
          <w:rFonts w:ascii="Tahoma" w:hAnsi="Tahoma" w:cs="Tahoma"/>
          <w:sz w:val="20"/>
          <w:szCs w:val="20"/>
        </w:rPr>
        <w:t xml:space="preserve"> </w:t>
      </w:r>
      <w:r w:rsidR="00D74407">
        <w:rPr>
          <w:rFonts w:ascii="Tahoma" w:hAnsi="Tahoma" w:cs="Tahoma"/>
          <w:sz w:val="20"/>
          <w:szCs w:val="20"/>
        </w:rPr>
        <w:t>April</w:t>
      </w:r>
      <w:r w:rsidRPr="005E1F4D">
        <w:rPr>
          <w:rFonts w:ascii="Tahoma" w:hAnsi="Tahoma" w:cs="Tahoma"/>
          <w:sz w:val="20"/>
          <w:szCs w:val="20"/>
        </w:rPr>
        <w:t xml:space="preserve"> 2023</w:t>
      </w:r>
      <w:r w:rsidR="00D74407">
        <w:rPr>
          <w:rFonts w:ascii="Tahoma" w:hAnsi="Tahoma" w:cs="Tahoma"/>
          <w:sz w:val="20"/>
          <w:szCs w:val="20"/>
        </w:rPr>
        <w:t xml:space="preserve"> and Tuesday 2</w:t>
      </w:r>
      <w:r w:rsidR="00D74407" w:rsidRPr="00D74407">
        <w:rPr>
          <w:rFonts w:ascii="Tahoma" w:hAnsi="Tahoma" w:cs="Tahoma"/>
          <w:sz w:val="20"/>
          <w:szCs w:val="20"/>
          <w:vertAlign w:val="superscript"/>
        </w:rPr>
        <w:t>nd</w:t>
      </w:r>
      <w:r w:rsidR="00D74407">
        <w:rPr>
          <w:rFonts w:ascii="Tahoma" w:hAnsi="Tahoma" w:cs="Tahoma"/>
          <w:sz w:val="20"/>
          <w:szCs w:val="20"/>
        </w:rPr>
        <w:t xml:space="preserve"> May.  </w:t>
      </w:r>
      <w:r w:rsidRPr="005E1F4D">
        <w:rPr>
          <w:rFonts w:ascii="Tahoma" w:hAnsi="Tahoma" w:cs="Tahoma"/>
          <w:sz w:val="20"/>
          <w:szCs w:val="20"/>
        </w:rPr>
        <w:t xml:space="preserve">Following our experience of the previous day of action we can expect between 25 and 30 members of staff to be unavailable for work on this day and after risk assessing the situation once again I am sorry to have to close school to the majority of young people.  </w:t>
      </w:r>
    </w:p>
    <w:p w14:paraId="04053BF5"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 </w:t>
      </w:r>
    </w:p>
    <w:p w14:paraId="57D9D415" w14:textId="3F95A490" w:rsidR="005E1F4D" w:rsidRPr="005E1F4D" w:rsidRDefault="005E1F4D" w:rsidP="005E1F4D">
      <w:pPr>
        <w:pStyle w:val="xmsonormal"/>
        <w:rPr>
          <w:rFonts w:ascii="Tahoma" w:hAnsi="Tahoma" w:cs="Tahoma"/>
          <w:b/>
          <w:sz w:val="20"/>
          <w:szCs w:val="20"/>
        </w:rPr>
      </w:pPr>
      <w:r w:rsidRPr="005E1F4D">
        <w:rPr>
          <w:rFonts w:ascii="Tahoma" w:hAnsi="Tahoma" w:cs="Tahoma"/>
          <w:b/>
          <w:sz w:val="20"/>
          <w:szCs w:val="20"/>
        </w:rPr>
        <w:t xml:space="preserve">Year 7-10 will need to remain at home on </w:t>
      </w:r>
      <w:r w:rsidR="00D74407">
        <w:rPr>
          <w:rFonts w:ascii="Tahoma" w:hAnsi="Tahoma" w:cs="Tahoma"/>
          <w:b/>
          <w:sz w:val="20"/>
          <w:szCs w:val="20"/>
        </w:rPr>
        <w:t xml:space="preserve">Thursday </w:t>
      </w:r>
      <w:r w:rsidR="009C13E4">
        <w:rPr>
          <w:rFonts w:ascii="Tahoma" w:hAnsi="Tahoma" w:cs="Tahoma"/>
          <w:b/>
          <w:sz w:val="20"/>
          <w:szCs w:val="20"/>
        </w:rPr>
        <w:t>27</w:t>
      </w:r>
      <w:r w:rsidR="009C13E4" w:rsidRPr="009C13E4">
        <w:rPr>
          <w:rFonts w:ascii="Tahoma" w:hAnsi="Tahoma" w:cs="Tahoma"/>
          <w:b/>
          <w:sz w:val="20"/>
          <w:szCs w:val="20"/>
          <w:vertAlign w:val="superscript"/>
        </w:rPr>
        <w:t>th</w:t>
      </w:r>
      <w:r w:rsidR="009C13E4">
        <w:rPr>
          <w:rFonts w:ascii="Tahoma" w:hAnsi="Tahoma" w:cs="Tahoma"/>
          <w:b/>
          <w:sz w:val="20"/>
          <w:szCs w:val="20"/>
        </w:rPr>
        <w:t xml:space="preserve"> </w:t>
      </w:r>
      <w:r w:rsidR="00D74407">
        <w:rPr>
          <w:rFonts w:ascii="Tahoma" w:hAnsi="Tahoma" w:cs="Tahoma"/>
          <w:b/>
          <w:sz w:val="20"/>
          <w:szCs w:val="20"/>
        </w:rPr>
        <w:t>April and Tuesday 2</w:t>
      </w:r>
      <w:r w:rsidR="00D74407" w:rsidRPr="00D74407">
        <w:rPr>
          <w:rFonts w:ascii="Tahoma" w:hAnsi="Tahoma" w:cs="Tahoma"/>
          <w:b/>
          <w:sz w:val="20"/>
          <w:szCs w:val="20"/>
          <w:vertAlign w:val="superscript"/>
        </w:rPr>
        <w:t>nd</w:t>
      </w:r>
      <w:r w:rsidR="00D74407">
        <w:rPr>
          <w:rFonts w:ascii="Tahoma" w:hAnsi="Tahoma" w:cs="Tahoma"/>
          <w:b/>
          <w:sz w:val="20"/>
          <w:szCs w:val="20"/>
        </w:rPr>
        <w:t xml:space="preserve"> May</w:t>
      </w:r>
      <w:r w:rsidRPr="005E1F4D">
        <w:rPr>
          <w:rFonts w:ascii="Tahoma" w:hAnsi="Tahoma" w:cs="Tahoma"/>
          <w:b/>
          <w:sz w:val="20"/>
          <w:szCs w:val="20"/>
        </w:rPr>
        <w:t xml:space="preserve"> and work will be available on </w:t>
      </w:r>
      <w:proofErr w:type="spellStart"/>
      <w:r w:rsidRPr="005E1F4D">
        <w:rPr>
          <w:rFonts w:ascii="Tahoma" w:hAnsi="Tahoma" w:cs="Tahoma"/>
          <w:b/>
          <w:sz w:val="20"/>
          <w:szCs w:val="20"/>
        </w:rPr>
        <w:t>Epraise</w:t>
      </w:r>
      <w:proofErr w:type="spellEnd"/>
      <w:r w:rsidRPr="005E1F4D">
        <w:rPr>
          <w:rFonts w:ascii="Tahoma" w:hAnsi="Tahoma" w:cs="Tahoma"/>
          <w:b/>
          <w:sz w:val="20"/>
          <w:szCs w:val="20"/>
        </w:rPr>
        <w:t xml:space="preserve">.  </w:t>
      </w:r>
    </w:p>
    <w:p w14:paraId="5AAA1EAA"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 </w:t>
      </w:r>
    </w:p>
    <w:p w14:paraId="4B675552" w14:textId="77777777" w:rsidR="005E1F4D" w:rsidRPr="005E1F4D" w:rsidRDefault="005E1F4D" w:rsidP="005E1F4D">
      <w:pPr>
        <w:pStyle w:val="xmsonormal"/>
        <w:rPr>
          <w:rFonts w:ascii="Tahoma" w:hAnsi="Tahoma" w:cs="Tahoma"/>
          <w:b/>
          <w:sz w:val="20"/>
          <w:szCs w:val="20"/>
        </w:rPr>
      </w:pPr>
      <w:r w:rsidRPr="005E1F4D">
        <w:rPr>
          <w:rFonts w:ascii="Tahoma" w:hAnsi="Tahoma" w:cs="Tahoma"/>
          <w:b/>
          <w:sz w:val="20"/>
          <w:szCs w:val="20"/>
        </w:rPr>
        <w:t xml:space="preserve">Arrangements for Year 11: </w:t>
      </w:r>
    </w:p>
    <w:p w14:paraId="56410467" w14:textId="3E709E29"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We are going to open to Year 11</w:t>
      </w:r>
      <w:r w:rsidR="00D74407">
        <w:rPr>
          <w:rFonts w:ascii="Tahoma" w:hAnsi="Tahoma" w:cs="Tahoma"/>
          <w:sz w:val="20"/>
          <w:szCs w:val="20"/>
        </w:rPr>
        <w:t xml:space="preserve"> on both days</w:t>
      </w:r>
      <w:r w:rsidRPr="005E1F4D">
        <w:rPr>
          <w:rFonts w:ascii="Tahoma" w:hAnsi="Tahoma" w:cs="Tahoma"/>
          <w:sz w:val="20"/>
          <w:szCs w:val="20"/>
        </w:rPr>
        <w:t xml:space="preserve">.  Where teachers are present, Year 11 will have a usual lesson.  Where teachers are not present we will bring students together and provide </w:t>
      </w:r>
      <w:proofErr w:type="gramStart"/>
      <w:r w:rsidRPr="005E1F4D">
        <w:rPr>
          <w:rFonts w:ascii="Tahoma" w:hAnsi="Tahoma" w:cs="Tahoma"/>
          <w:sz w:val="20"/>
          <w:szCs w:val="20"/>
        </w:rPr>
        <w:t>supervised</w:t>
      </w:r>
      <w:proofErr w:type="gramEnd"/>
      <w:r w:rsidRPr="005E1F4D">
        <w:rPr>
          <w:rFonts w:ascii="Tahoma" w:hAnsi="Tahoma" w:cs="Tahoma"/>
          <w:sz w:val="20"/>
          <w:szCs w:val="20"/>
        </w:rPr>
        <w:t xml:space="preserve"> time for private study and revision.  Therefore, if your child is in Year 11, please make sure that your child brings their revision resources so that this time can be used effectively.  Lunch will be available from the Canteen</w:t>
      </w:r>
      <w:r w:rsidR="00D74407">
        <w:rPr>
          <w:rFonts w:ascii="Tahoma" w:hAnsi="Tahoma" w:cs="Tahoma"/>
          <w:sz w:val="20"/>
          <w:szCs w:val="20"/>
        </w:rPr>
        <w:t xml:space="preserve"> at the earlier time of 12noon. </w:t>
      </w:r>
      <w:r w:rsidRPr="005E1F4D">
        <w:rPr>
          <w:rFonts w:ascii="Tahoma" w:hAnsi="Tahoma" w:cs="Tahoma"/>
          <w:sz w:val="20"/>
          <w:szCs w:val="20"/>
        </w:rPr>
        <w:t xml:space="preserve"> </w:t>
      </w:r>
    </w:p>
    <w:p w14:paraId="1752C68D"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 </w:t>
      </w:r>
    </w:p>
    <w:p w14:paraId="5D97CE9C" w14:textId="60BA5E6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I have committed to keeping our school open for the most vulnerable children and we will invite some young people into this provision but if you feel that your child is vulnerable if they were to work from home on these dates and would like to request a place, please complete this online form so that we can plan the staffing for this.  These students may need to be supervised alongside </w:t>
      </w:r>
      <w:proofErr w:type="gramStart"/>
      <w:r w:rsidRPr="005E1F4D">
        <w:rPr>
          <w:rFonts w:ascii="Tahoma" w:hAnsi="Tahoma" w:cs="Tahoma"/>
          <w:sz w:val="20"/>
          <w:szCs w:val="20"/>
        </w:rPr>
        <w:t>a</w:t>
      </w:r>
      <w:proofErr w:type="gramEnd"/>
      <w:r w:rsidRPr="005E1F4D">
        <w:rPr>
          <w:rFonts w:ascii="Tahoma" w:hAnsi="Tahoma" w:cs="Tahoma"/>
          <w:sz w:val="20"/>
          <w:szCs w:val="20"/>
        </w:rPr>
        <w:t xml:space="preserve"> Y11 class. </w:t>
      </w:r>
    </w:p>
    <w:p w14:paraId="1D035709" w14:textId="241B457F" w:rsidR="005E1F4D" w:rsidRPr="005E1F4D" w:rsidRDefault="00914E0A" w:rsidP="005E1F4D">
      <w:pPr>
        <w:pStyle w:val="xmsonormal"/>
        <w:rPr>
          <w:rFonts w:ascii="Tahoma" w:hAnsi="Tahoma" w:cs="Tahoma"/>
          <w:sz w:val="20"/>
          <w:szCs w:val="20"/>
        </w:rPr>
      </w:pPr>
      <w:hyperlink r:id="rId11" w:history="1">
        <w:r w:rsidR="0079500F" w:rsidRPr="00B87FB3">
          <w:rPr>
            <w:rStyle w:val="Hyperlink"/>
            <w:rFonts w:ascii="Tahoma" w:hAnsi="Tahoma" w:cs="Tahoma"/>
            <w:sz w:val="20"/>
            <w:szCs w:val="20"/>
          </w:rPr>
          <w:t>https://forms.office.com/e/EYiq0yV4Cq</w:t>
        </w:r>
      </w:hyperlink>
      <w:r w:rsidR="0079500F">
        <w:rPr>
          <w:rFonts w:ascii="Tahoma" w:hAnsi="Tahoma" w:cs="Tahoma"/>
          <w:sz w:val="20"/>
          <w:szCs w:val="20"/>
        </w:rPr>
        <w:t xml:space="preserve"> </w:t>
      </w:r>
      <w:r w:rsidR="00322B3E">
        <w:rPr>
          <w:rFonts w:ascii="Tahoma" w:hAnsi="Tahoma" w:cs="Tahoma"/>
          <w:sz w:val="20"/>
          <w:szCs w:val="20"/>
        </w:rPr>
        <w:t>Please complete by Monday</w:t>
      </w:r>
      <w:bookmarkStart w:id="0" w:name="_GoBack"/>
      <w:bookmarkEnd w:id="0"/>
      <w:r w:rsidR="00322B3E">
        <w:rPr>
          <w:rFonts w:ascii="Tahoma" w:hAnsi="Tahoma" w:cs="Tahoma"/>
          <w:sz w:val="20"/>
          <w:szCs w:val="20"/>
        </w:rPr>
        <w:t xml:space="preserve"> 24</w:t>
      </w:r>
      <w:r w:rsidR="00322B3E" w:rsidRPr="00322B3E">
        <w:rPr>
          <w:rFonts w:ascii="Tahoma" w:hAnsi="Tahoma" w:cs="Tahoma"/>
          <w:sz w:val="20"/>
          <w:szCs w:val="20"/>
          <w:vertAlign w:val="superscript"/>
        </w:rPr>
        <w:t>th</w:t>
      </w:r>
      <w:r w:rsidR="00322B3E">
        <w:rPr>
          <w:rFonts w:ascii="Tahoma" w:hAnsi="Tahoma" w:cs="Tahoma"/>
          <w:sz w:val="20"/>
          <w:szCs w:val="20"/>
        </w:rPr>
        <w:t xml:space="preserve"> April. </w:t>
      </w:r>
    </w:p>
    <w:p w14:paraId="242EB157"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 </w:t>
      </w:r>
    </w:p>
    <w:p w14:paraId="2E560B82" w14:textId="729254F2"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I am sorry for the inconvenience caused to families because of the industrial action and the potential loss of face to face learning time.  </w:t>
      </w:r>
      <w:r w:rsidR="00D74407">
        <w:rPr>
          <w:rFonts w:ascii="Tahoma" w:hAnsi="Tahoma" w:cs="Tahoma"/>
          <w:sz w:val="20"/>
          <w:szCs w:val="20"/>
        </w:rPr>
        <w:t>We know that working from home disadvantages some students some students more than others depending on their learning style.  The context for the action is that s</w:t>
      </w:r>
      <w:r w:rsidRPr="005E1F4D">
        <w:rPr>
          <w:rFonts w:ascii="Tahoma" w:hAnsi="Tahoma" w:cs="Tahoma"/>
          <w:sz w:val="20"/>
          <w:szCs w:val="20"/>
        </w:rPr>
        <w:t xml:space="preserve">chools are facing cuts in funding </w:t>
      </w:r>
      <w:r w:rsidR="00D74407">
        <w:rPr>
          <w:rFonts w:ascii="Tahoma" w:hAnsi="Tahoma" w:cs="Tahoma"/>
          <w:sz w:val="20"/>
          <w:szCs w:val="20"/>
        </w:rPr>
        <w:t xml:space="preserve">in real terms </w:t>
      </w:r>
      <w:r w:rsidRPr="005E1F4D">
        <w:rPr>
          <w:rFonts w:ascii="Tahoma" w:hAnsi="Tahoma" w:cs="Tahoma"/>
          <w:sz w:val="20"/>
          <w:szCs w:val="20"/>
        </w:rPr>
        <w:t>at a time when we are also facing more significant challenges in terms of young people displaying profound needs. It is increasingly hard to recruit professionals who are prepared to work in the public sector for the pay that we can provide.  We have also found that as other agencies are at capacity, much of the work to provide the therapy and support that children need falls to schools to provide.  If we can’t provide it no one will</w:t>
      </w:r>
      <w:r w:rsidR="00D74407">
        <w:rPr>
          <w:rFonts w:ascii="Tahoma" w:hAnsi="Tahoma" w:cs="Tahoma"/>
          <w:sz w:val="20"/>
          <w:szCs w:val="20"/>
        </w:rPr>
        <w:t xml:space="preserve"> and many staff taking action are doing it for this cause</w:t>
      </w:r>
      <w:r w:rsidRPr="005E1F4D">
        <w:rPr>
          <w:rFonts w:ascii="Tahoma" w:hAnsi="Tahoma" w:cs="Tahoma"/>
          <w:sz w:val="20"/>
          <w:szCs w:val="20"/>
        </w:rPr>
        <w:t xml:space="preserve">.  As you know </w:t>
      </w:r>
      <w:r w:rsidR="00D74407">
        <w:rPr>
          <w:rFonts w:ascii="Tahoma" w:hAnsi="Tahoma" w:cs="Tahoma"/>
          <w:sz w:val="20"/>
          <w:szCs w:val="20"/>
        </w:rPr>
        <w:t>it has become the norm for some staff to be in school at 6am and still work</w:t>
      </w:r>
      <w:r w:rsidRPr="005E1F4D">
        <w:rPr>
          <w:rFonts w:ascii="Tahoma" w:hAnsi="Tahoma" w:cs="Tahoma"/>
          <w:sz w:val="20"/>
          <w:szCs w:val="20"/>
        </w:rPr>
        <w:t xml:space="preserve"> late into the evening and at the weekends to try and meet this need</w:t>
      </w:r>
      <w:r w:rsidR="00D74407">
        <w:rPr>
          <w:rFonts w:ascii="Tahoma" w:hAnsi="Tahoma" w:cs="Tahoma"/>
          <w:sz w:val="20"/>
          <w:szCs w:val="20"/>
        </w:rPr>
        <w:t xml:space="preserve"> currently</w:t>
      </w:r>
      <w:r w:rsidRPr="005E1F4D">
        <w:rPr>
          <w:rFonts w:ascii="Tahoma" w:hAnsi="Tahoma" w:cs="Tahoma"/>
          <w:sz w:val="20"/>
          <w:szCs w:val="20"/>
        </w:rPr>
        <w:t xml:space="preserve">.  Staff do this because they care but in order to provide the services required properly, it has to be funded appropriately. </w:t>
      </w:r>
    </w:p>
    <w:p w14:paraId="3F71E9E7"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w:t>
      </w:r>
    </w:p>
    <w:p w14:paraId="10271A36"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lang w:val="en-US"/>
        </w:rPr>
        <w:t>Many thanks</w:t>
      </w:r>
    </w:p>
    <w:p w14:paraId="4725548C" w14:textId="77777777" w:rsidR="005E1F4D" w:rsidRPr="005E1F4D" w:rsidRDefault="005E1F4D" w:rsidP="005E1F4D">
      <w:pPr>
        <w:pStyle w:val="xmsonormal"/>
        <w:rPr>
          <w:rFonts w:ascii="Tahoma" w:hAnsi="Tahoma" w:cs="Tahoma"/>
          <w:sz w:val="20"/>
          <w:szCs w:val="20"/>
        </w:rPr>
      </w:pPr>
      <w:r w:rsidRPr="005E1F4D">
        <w:rPr>
          <w:rFonts w:ascii="Tahoma" w:hAnsi="Tahoma" w:cs="Tahoma"/>
          <w:i/>
          <w:iCs/>
          <w:color w:val="808080"/>
          <w:sz w:val="20"/>
          <w:szCs w:val="20"/>
          <w:lang w:val="en-US"/>
        </w:rPr>
        <w:t> </w:t>
      </w:r>
    </w:p>
    <w:p w14:paraId="7E294AE8" w14:textId="77777777" w:rsidR="005E1F4D" w:rsidRPr="005E1F4D" w:rsidRDefault="005E1F4D" w:rsidP="005E1F4D">
      <w:pPr>
        <w:pStyle w:val="xmsonormal"/>
        <w:rPr>
          <w:rFonts w:ascii="Tahoma" w:hAnsi="Tahoma" w:cs="Tahoma"/>
          <w:sz w:val="20"/>
          <w:szCs w:val="20"/>
        </w:rPr>
      </w:pPr>
      <w:r w:rsidRPr="005E1F4D">
        <w:rPr>
          <w:rFonts w:ascii="Tahoma" w:hAnsi="Tahoma" w:cs="Tahoma"/>
          <w:i/>
          <w:iCs/>
          <w:color w:val="808080"/>
          <w:sz w:val="20"/>
          <w:szCs w:val="20"/>
          <w:lang w:val="en-US"/>
        </w:rPr>
        <w:t>Tony McCabe</w:t>
      </w:r>
    </w:p>
    <w:p w14:paraId="112BB480" w14:textId="77777777" w:rsidR="005E1F4D" w:rsidRPr="005E1F4D" w:rsidRDefault="005E1F4D" w:rsidP="005E1F4D">
      <w:pPr>
        <w:pStyle w:val="xmsonormal"/>
        <w:rPr>
          <w:rFonts w:ascii="Tahoma" w:hAnsi="Tahoma" w:cs="Tahoma"/>
          <w:sz w:val="20"/>
          <w:szCs w:val="20"/>
        </w:rPr>
      </w:pPr>
      <w:r w:rsidRPr="005E1F4D">
        <w:rPr>
          <w:rFonts w:ascii="Tahoma" w:hAnsi="Tahoma" w:cs="Tahoma"/>
          <w:i/>
          <w:iCs/>
          <w:color w:val="808080"/>
          <w:sz w:val="20"/>
          <w:szCs w:val="20"/>
          <w:lang w:val="en-US"/>
        </w:rPr>
        <w:t>Headteacher</w:t>
      </w:r>
    </w:p>
    <w:p w14:paraId="51D9F3D7" w14:textId="06F806E5" w:rsidR="00FC645D" w:rsidRPr="005E1F4D" w:rsidRDefault="00FC645D" w:rsidP="005E1F4D">
      <w:pPr>
        <w:rPr>
          <w:rFonts w:ascii="Tahoma" w:hAnsi="Tahoma" w:cs="Tahoma"/>
          <w:sz w:val="20"/>
          <w:szCs w:val="20"/>
        </w:rPr>
      </w:pPr>
    </w:p>
    <w:sectPr w:rsidR="00FC645D" w:rsidRPr="005E1F4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BED43" w14:textId="77777777" w:rsidR="00523FE3" w:rsidRDefault="00523FE3">
      <w:pPr>
        <w:spacing w:after="0" w:line="240" w:lineRule="auto"/>
      </w:pPr>
      <w:r>
        <w:separator/>
      </w:r>
    </w:p>
  </w:endnote>
  <w:endnote w:type="continuationSeparator" w:id="0">
    <w:p w14:paraId="7E1BED44" w14:textId="77777777" w:rsidR="00523FE3" w:rsidRDefault="00523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E" w14:textId="77777777" w:rsidR="00523FE3" w:rsidRDefault="00523F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F" w14:textId="77777777" w:rsidR="00523FE3" w:rsidRDefault="00523FE3">
    <w:pPr>
      <w:pStyle w:val="Footer"/>
    </w:pPr>
    <w:r>
      <w:rPr>
        <w:noProof/>
        <w:lang w:eastAsia="en-GB"/>
      </w:rPr>
      <w:drawing>
        <wp:anchor distT="0" distB="0" distL="114300" distR="114300" simplePos="0" relativeHeight="251667456" behindDoc="0" locked="0" layoutInCell="1" allowOverlap="1" wp14:anchorId="7E1BED5A" wp14:editId="7E1BED5B">
          <wp:simplePos x="0" y="0"/>
          <wp:positionH relativeFrom="column">
            <wp:posOffset>161925</wp:posOffset>
          </wp:positionH>
          <wp:positionV relativeFrom="paragraph">
            <wp:posOffset>-203243</wp:posOffset>
          </wp:positionV>
          <wp:extent cx="438150" cy="578528"/>
          <wp:effectExtent l="0" t="0" r="0" b="0"/>
          <wp:wrapNone/>
          <wp:docPr id="13" name="Picture 13"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14:anchorId="7E1BED5C" wp14:editId="7E1BED5D">
          <wp:simplePos x="0" y="0"/>
          <wp:positionH relativeFrom="column">
            <wp:posOffset>701675</wp:posOffset>
          </wp:positionH>
          <wp:positionV relativeFrom="paragraph">
            <wp:posOffset>-207010</wp:posOffset>
          </wp:positionV>
          <wp:extent cx="581025" cy="581025"/>
          <wp:effectExtent l="0" t="0" r="9525" b="9525"/>
          <wp:wrapSquare wrapText="bothSides"/>
          <wp:docPr id="14" name="Picture 14"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14:anchorId="7E1BED5E" wp14:editId="7E1BED5F">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9" name="Picture 19"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14:anchorId="7E1BED60" wp14:editId="7E1BED6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14:anchorId="7E1BED62" wp14:editId="7E1BED63">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14:anchorId="7E1BED64" wp14:editId="7E1BED65">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22" name="Picture 22"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14:anchorId="7E1BED66" wp14:editId="7E1BED67">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23" name="Picture 23"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14:anchorId="7E1BED68" wp14:editId="7E1BED69">
          <wp:simplePos x="0" y="0"/>
          <wp:positionH relativeFrom="column">
            <wp:posOffset>4775200</wp:posOffset>
          </wp:positionH>
          <wp:positionV relativeFrom="paragraph">
            <wp:posOffset>-213360</wp:posOffset>
          </wp:positionV>
          <wp:extent cx="961390" cy="605155"/>
          <wp:effectExtent l="0" t="0" r="0" b="4445"/>
          <wp:wrapSquare wrapText="bothSides"/>
          <wp:docPr id="24" name="Picture 24"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14:anchorId="7E1BED6A" wp14:editId="7E1BED6B">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25" name="Picture 25"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7E1BED6C" wp14:editId="7E1BED6D">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28" name="Picture 28"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14:anchorId="7E1BED6E" wp14:editId="7E1BED6F">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595BCA"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51" w14:textId="77777777" w:rsidR="00523FE3" w:rsidRDefault="00523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BED41" w14:textId="77777777" w:rsidR="00523FE3" w:rsidRDefault="00523FE3">
      <w:pPr>
        <w:spacing w:after="0" w:line="240" w:lineRule="auto"/>
      </w:pPr>
      <w:r>
        <w:separator/>
      </w:r>
    </w:p>
  </w:footnote>
  <w:footnote w:type="continuationSeparator" w:id="0">
    <w:p w14:paraId="7E1BED42" w14:textId="77777777" w:rsidR="00523FE3" w:rsidRDefault="00523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5" w14:textId="77777777" w:rsidR="00523FE3" w:rsidRDefault="00523FE3">
    <w:pPr>
      <w:pStyle w:val="Header"/>
    </w:pPr>
    <w:r w:rsidRPr="002C5FC4">
      <w:rPr>
        <w:noProof/>
        <w:color w:val="5B9BD5"/>
        <w:lang w:eastAsia="en-GB"/>
      </w:rPr>
      <mc:AlternateContent>
        <mc:Choice Requires="wps">
          <w:drawing>
            <wp:anchor distT="0" distB="0" distL="114300" distR="114300" simplePos="0" relativeHeight="251662336" behindDoc="0" locked="0" layoutInCell="1" allowOverlap="1" wp14:anchorId="7E1BED52" wp14:editId="7E1BED53">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6477D8"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eastAsia="en-GB"/>
      </w:rPr>
      <w:drawing>
        <wp:anchor distT="0" distB="0" distL="114300" distR="114300" simplePos="0" relativeHeight="251657216" behindDoc="1" locked="0" layoutInCell="1" allowOverlap="1" wp14:anchorId="7E1BED54" wp14:editId="7E1BED55">
          <wp:simplePos x="0" y="0"/>
          <wp:positionH relativeFrom="column">
            <wp:posOffset>834390</wp:posOffset>
          </wp:positionH>
          <wp:positionV relativeFrom="paragraph">
            <wp:posOffset>3514725</wp:posOffset>
          </wp:positionV>
          <wp:extent cx="5718175" cy="69411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6" w14:textId="77777777" w:rsidR="00523FE3" w:rsidRDefault="00523FE3">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14:anchorId="7E1BED56" wp14:editId="7E1BED57">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14:paraId="7E1BED47" w14:textId="77777777" w:rsidR="00523FE3" w:rsidRDefault="00523FE3">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Sefton Lane </w:t>
    </w:r>
    <w:r>
      <w:rPr>
        <w:rFonts w:ascii="Microsoft PhagsPa" w:hAnsi="Microsoft PhagsPa" w:cs="TTFF5ECF70t00"/>
        <w:color w:val="808080"/>
        <w:sz w:val="32"/>
        <w:szCs w:val="32"/>
        <w:lang w:val="en-IE"/>
      </w:rPr>
      <w:t xml:space="preserve">| </w:t>
    </w:r>
    <w:proofErr w:type="spellStart"/>
    <w:r>
      <w:rPr>
        <w:rFonts w:ascii="Microsoft PhagsPa" w:hAnsi="Microsoft PhagsPa"/>
        <w:color w:val="808080"/>
        <w:sz w:val="32"/>
        <w:szCs w:val="32"/>
      </w:rPr>
      <w:t>Horwich</w:t>
    </w:r>
    <w:proofErr w:type="spellEnd"/>
    <w:r>
      <w:rPr>
        <w:rFonts w:ascii="Microsoft PhagsPa" w:hAnsi="Microsoft PhagsPa"/>
        <w:color w:val="808080"/>
        <w:sz w:val="32"/>
        <w:szCs w:val="32"/>
      </w:rPr>
      <w:t xml:space="preserv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14:paraId="7E1BED48" w14:textId="77777777" w:rsidR="00523FE3" w:rsidRDefault="00523FE3">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14:paraId="7E1BED49" w14:textId="77777777" w:rsidR="00523FE3" w:rsidRDefault="00523FE3">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14:paraId="7E1BED4A" w14:textId="77777777" w:rsidR="00523FE3" w:rsidRPr="004D2FAF" w:rsidRDefault="00523FE3">
    <w:pPr>
      <w:pStyle w:val="Footer"/>
      <w:tabs>
        <w:tab w:val="clear" w:pos="9026"/>
        <w:tab w:val="right" w:pos="10348"/>
      </w:tabs>
      <w:ind w:left="-993" w:right="-1180"/>
      <w:jc w:val="right"/>
      <w:rPr>
        <w:rFonts w:ascii="Microsoft PhagsPa" w:hAnsi="Microsoft PhagsPa"/>
        <w:b/>
        <w:sz w:val="18"/>
        <w:szCs w:val="18"/>
      </w:rPr>
    </w:pPr>
  </w:p>
  <w:p w14:paraId="7E1BED4B" w14:textId="77777777" w:rsidR="00523FE3" w:rsidRPr="004D2FAF" w:rsidRDefault="00523FE3">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w:t>
    </w:r>
    <w:proofErr w:type="spellStart"/>
    <w:r w:rsidRPr="004D2FAF">
      <w:rPr>
        <w:rFonts w:ascii="Microsoft PhagsPa" w:hAnsi="Microsoft PhagsPa"/>
        <w:b/>
        <w:sz w:val="18"/>
        <w:szCs w:val="18"/>
      </w:rPr>
      <w:t>Headteachers</w:t>
    </w:r>
    <w:proofErr w:type="spellEnd"/>
    <w:r w:rsidRPr="004D2FAF">
      <w:rPr>
        <w:rFonts w:ascii="Microsoft PhagsPa" w:hAnsi="Microsoft PhagsPa"/>
        <w:b/>
        <w:sz w:val="18"/>
        <w:szCs w:val="18"/>
      </w:rPr>
      <w:t xml:space="preserve">: </w:t>
    </w:r>
    <w:r w:rsidRPr="004D2FAF">
      <w:rPr>
        <w:rFonts w:ascii="Microsoft PhagsPa" w:hAnsi="Microsoft PhagsPa"/>
        <w:color w:val="44546A"/>
        <w:sz w:val="18"/>
        <w:szCs w:val="18"/>
      </w:rPr>
      <w:t xml:space="preserve">Mrs J Morgan, Mrs N Yorke Robinson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14:paraId="7E1BED4C" w14:textId="77777777" w:rsidR="00523FE3" w:rsidRPr="004D2FAF" w:rsidRDefault="00523FE3">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Pr>
        <w:rFonts w:ascii="Microsoft PhagsPa" w:hAnsi="Microsoft PhagsPa" w:cs="TTFF5ECF70t00"/>
        <w:color w:val="44546A"/>
        <w:sz w:val="18"/>
        <w:szCs w:val="18"/>
        <w:lang w:val="en-IE"/>
      </w:rPr>
      <w:t xml:space="preserve">St Joseph’s R.C. High School </w:t>
    </w:r>
    <w:r>
      <w:rPr>
        <w:rFonts w:ascii="Microsoft PhagsPa" w:hAnsi="Microsoft PhagsPa" w:cs="TTFF5ECF70t00"/>
        <w:b/>
        <w:sz w:val="18"/>
        <w:szCs w:val="18"/>
        <w:lang w:val="en-IE"/>
      </w:rPr>
      <w:t>Twitter:</w:t>
    </w:r>
    <w:r>
      <w:rPr>
        <w:rFonts w:ascii="Microsoft PhagsPa" w:hAnsi="Microsoft PhagsPa" w:cs="TTFF5ECF70t00"/>
        <w:sz w:val="18"/>
        <w:szCs w:val="18"/>
        <w:lang w:val="en-IE"/>
      </w:rPr>
      <w:t xml:space="preserve"> @</w:t>
    </w:r>
    <w:proofErr w:type="spellStart"/>
    <w:r>
      <w:rPr>
        <w:rFonts w:ascii="Microsoft PhagsPa" w:hAnsi="Microsoft PhagsPa" w:cs="TTFF5ECF70t00"/>
        <w:sz w:val="18"/>
        <w:szCs w:val="18"/>
        <w:lang w:val="en-IE"/>
      </w:rPr>
      <w:t>joeys_rchs</w:t>
    </w:r>
    <w:proofErr w:type="spellEnd"/>
    <w:r>
      <w:rPr>
        <w:rFonts w:ascii="Microsoft PhagsPa" w:hAnsi="Microsoft PhagsPa" w:cs="TTFF5ECF70t00"/>
        <w:sz w:val="18"/>
        <w:szCs w:val="18"/>
        <w:lang w:val="en-IE"/>
      </w:rPr>
      <w:t xml:space="preserve"> </w:t>
    </w:r>
    <w:r>
      <w:rPr>
        <w:rFonts w:ascii="Microsoft PhagsPa" w:hAnsi="Microsoft PhagsPa" w:cs="TTFF5ECF70t00"/>
        <w:b/>
        <w:sz w:val="18"/>
        <w:szCs w:val="18"/>
        <w:lang w:val="en-IE"/>
      </w:rPr>
      <w:t xml:space="preserve">Instagram: </w:t>
    </w:r>
    <w:proofErr w:type="spellStart"/>
    <w:r>
      <w:rPr>
        <w:rFonts w:ascii="Microsoft PhagsPa" w:hAnsi="Microsoft PhagsPa" w:cs="TTFF5ECF70t00"/>
        <w:sz w:val="18"/>
        <w:szCs w:val="18"/>
        <w:lang w:val="en-IE"/>
      </w:rPr>
      <w:t>joeys_rchs</w:t>
    </w:r>
    <w:proofErr w:type="spellEnd"/>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14:paraId="7E1BED4D" w14:textId="77777777" w:rsidR="00523FE3" w:rsidRDefault="00523FE3">
    <w:pPr>
      <w:pStyle w:val="Header"/>
      <w:tabs>
        <w:tab w:val="right" w:pos="10348"/>
      </w:tabs>
      <w:ind w:right="-1180"/>
    </w:pPr>
    <w:r>
      <w:rPr>
        <w:noProof/>
        <w:lang w:eastAsia="en-GB"/>
      </w:rPr>
      <w:drawing>
        <wp:anchor distT="0" distB="0" distL="114300" distR="114300" simplePos="0" relativeHeight="251654144" behindDoc="1" locked="0" layoutInCell="1" allowOverlap="1" wp14:anchorId="7E1BED58" wp14:editId="7E1BED59">
          <wp:simplePos x="0" y="0"/>
          <wp:positionH relativeFrom="column">
            <wp:posOffset>-76835</wp:posOffset>
          </wp:positionH>
          <wp:positionV relativeFrom="paragraph">
            <wp:posOffset>702945</wp:posOffset>
          </wp:positionV>
          <wp:extent cx="5718175" cy="69411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50" w14:textId="77777777" w:rsidR="00523FE3" w:rsidRDefault="00523F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244E08"/>
    <w:multiLevelType w:val="hybridMultilevel"/>
    <w:tmpl w:val="4A7AB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7"/>
  </w:num>
  <w:num w:numId="3">
    <w:abstractNumId w:val="2"/>
  </w:num>
  <w:num w:numId="4">
    <w:abstractNumId w:val="5"/>
  </w:num>
  <w:num w:numId="5">
    <w:abstractNumId w:val="4"/>
  </w:num>
  <w:num w:numId="6">
    <w:abstractNumId w:val="0"/>
  </w:num>
  <w:num w:numId="7">
    <w:abstractNumId w:val="0"/>
  </w:num>
  <w:num w:numId="8">
    <w:abstractNumId w:val="0"/>
  </w:num>
  <w:num w:numId="9">
    <w:abstractNumId w:val="1"/>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562A"/>
    <w:rsid w:val="000952EC"/>
    <w:rsid w:val="00097ABF"/>
    <w:rsid w:val="000B1188"/>
    <w:rsid w:val="000F6D1B"/>
    <w:rsid w:val="001818E5"/>
    <w:rsid w:val="001D5A36"/>
    <w:rsid w:val="001F2DA7"/>
    <w:rsid w:val="00237752"/>
    <w:rsid w:val="00245305"/>
    <w:rsid w:val="002B3C54"/>
    <w:rsid w:val="002C5FC4"/>
    <w:rsid w:val="00322B3E"/>
    <w:rsid w:val="003569B4"/>
    <w:rsid w:val="00384C52"/>
    <w:rsid w:val="003B0CED"/>
    <w:rsid w:val="003D592D"/>
    <w:rsid w:val="00422B56"/>
    <w:rsid w:val="004D2FAF"/>
    <w:rsid w:val="004E07CD"/>
    <w:rsid w:val="004E2A3A"/>
    <w:rsid w:val="00523FE3"/>
    <w:rsid w:val="005E1F4D"/>
    <w:rsid w:val="006208EA"/>
    <w:rsid w:val="00622ED4"/>
    <w:rsid w:val="006555D5"/>
    <w:rsid w:val="00690DF4"/>
    <w:rsid w:val="00756F63"/>
    <w:rsid w:val="0079500F"/>
    <w:rsid w:val="007E44D4"/>
    <w:rsid w:val="00885AAB"/>
    <w:rsid w:val="00886945"/>
    <w:rsid w:val="008D36FD"/>
    <w:rsid w:val="00903DEA"/>
    <w:rsid w:val="00986BBF"/>
    <w:rsid w:val="009C13E4"/>
    <w:rsid w:val="00AD1FB4"/>
    <w:rsid w:val="00AE46E0"/>
    <w:rsid w:val="00B0688B"/>
    <w:rsid w:val="00B15673"/>
    <w:rsid w:val="00B65692"/>
    <w:rsid w:val="00C62487"/>
    <w:rsid w:val="00CA1ADB"/>
    <w:rsid w:val="00CB77A3"/>
    <w:rsid w:val="00D5004C"/>
    <w:rsid w:val="00D65271"/>
    <w:rsid w:val="00D74407"/>
    <w:rsid w:val="00DB3025"/>
    <w:rsid w:val="00E503D1"/>
    <w:rsid w:val="00E52C6D"/>
    <w:rsid w:val="00E81150"/>
    <w:rsid w:val="00F65105"/>
    <w:rsid w:val="00F72551"/>
    <w:rsid w:val="00FC645D"/>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7E1BED40"/>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526283">
      <w:bodyDiv w:val="1"/>
      <w:marLeft w:val="0"/>
      <w:marRight w:val="0"/>
      <w:marTop w:val="0"/>
      <w:marBottom w:val="0"/>
      <w:divBdr>
        <w:top w:val="none" w:sz="0" w:space="0" w:color="auto"/>
        <w:left w:val="none" w:sz="0" w:space="0" w:color="auto"/>
        <w:bottom w:val="none" w:sz="0" w:space="0" w:color="auto"/>
        <w:right w:val="none" w:sz="0" w:space="0" w:color="auto"/>
      </w:divBdr>
    </w:div>
    <w:div w:id="273945606">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e/EYiq0yV4Cq"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d1adfa7-c87c-4296-9f98-7fc819c7563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5EE7FF9D907543AEC079F178CBECEA" ma:contentTypeVersion="15" ma:contentTypeDescription="Create a new document." ma:contentTypeScope="" ma:versionID="1e78e319a7874cebb5435d7980cc7ee9">
  <xsd:schema xmlns:xsd="http://www.w3.org/2001/XMLSchema" xmlns:xs="http://www.w3.org/2001/XMLSchema" xmlns:p="http://schemas.microsoft.com/office/2006/metadata/properties" xmlns:ns3="0d1adfa7-c87c-4296-9f98-7fc819c75636" xmlns:ns4="29134e98-8e82-42da-91d6-6116a3c3cc81" targetNamespace="http://schemas.microsoft.com/office/2006/metadata/properties" ma:root="true" ma:fieldsID="81b3b8d49c49142bb543066479632799" ns3:_="" ns4:_="">
    <xsd:import namespace="0d1adfa7-c87c-4296-9f98-7fc819c75636"/>
    <xsd:import namespace="29134e98-8e82-42da-91d6-6116a3c3cc8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1adfa7-c87c-4296-9f98-7fc819c756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134e98-8e82-42da-91d6-6116a3c3cc8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2598E-93F0-4245-9206-57CA61E4B159}">
  <ds:schemaRef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http://purl.org/dc/dcmitype/"/>
    <ds:schemaRef ds:uri="http://www.w3.org/XML/1998/namespace"/>
    <ds:schemaRef ds:uri="29134e98-8e82-42da-91d6-6116a3c3cc81"/>
    <ds:schemaRef ds:uri="0d1adfa7-c87c-4296-9f98-7fc819c75636"/>
    <ds:schemaRef ds:uri="http://purl.org/dc/terms/"/>
  </ds:schemaRefs>
</ds:datastoreItem>
</file>

<file path=customXml/itemProps2.xml><?xml version="1.0" encoding="utf-8"?>
<ds:datastoreItem xmlns:ds="http://schemas.openxmlformats.org/officeDocument/2006/customXml" ds:itemID="{278BC27A-FDD1-4F37-9FC6-98B907B3C9B4}">
  <ds:schemaRefs>
    <ds:schemaRef ds:uri="http://schemas.microsoft.com/sharepoint/v3/contenttype/forms"/>
  </ds:schemaRefs>
</ds:datastoreItem>
</file>

<file path=customXml/itemProps3.xml><?xml version="1.0" encoding="utf-8"?>
<ds:datastoreItem xmlns:ds="http://schemas.openxmlformats.org/officeDocument/2006/customXml" ds:itemID="{E75D848B-B3ED-4609-B11E-8115AB536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1adfa7-c87c-4296-9f98-7fc819c75636"/>
    <ds:schemaRef ds:uri="29134e98-8e82-42da-91d6-6116a3c3cc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B0D6A5-721F-4E4A-9962-CC1A83CC4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412</Words>
  <Characters>2351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5</cp:revision>
  <cp:lastPrinted>2022-12-12T10:02:00Z</cp:lastPrinted>
  <dcterms:created xsi:type="dcterms:W3CDTF">2023-04-18T09:38:00Z</dcterms:created>
  <dcterms:modified xsi:type="dcterms:W3CDTF">2023-04-18T13:25:00Z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0x010100C35EE7FF9D907543AEC079F178CBECEA</vt:lpwstr>
  </property>
</Properties>
</file>